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B8" w:rsidRDefault="00335831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eastAsiaTheme="minorEastAsia" w:cstheme="minorBidi"/>
          <w:b/>
          <w:bCs/>
          <w:color w:val="000000" w:themeColor="text1"/>
          <w:sz w:val="28"/>
          <w:szCs w:val="28"/>
        </w:rPr>
        <w:t xml:space="preserve">Szkolny zestaw podręczników    </w:t>
      </w:r>
    </w:p>
    <w:p w:rsidR="002407B8" w:rsidRDefault="00335831">
      <w:pPr>
        <w:jc w:val="center"/>
        <w:rPr>
          <w:color w:val="000000" w:themeColor="text1"/>
        </w:rPr>
      </w:pPr>
      <w:r>
        <w:rPr>
          <w:rFonts w:eastAsiaTheme="minorEastAsia" w:cstheme="minorBidi"/>
          <w:b/>
          <w:bCs/>
          <w:color w:val="000000" w:themeColor="text1"/>
          <w:sz w:val="28"/>
          <w:szCs w:val="28"/>
        </w:rPr>
        <w:t>Rok szkolny 2024/2025</w:t>
      </w:r>
    </w:p>
    <w:p w:rsidR="002407B8" w:rsidRDefault="00335831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Rodzice proszeni są o zakup podręczników i ćwiczeń tylko do języka mniejszości (1-6) oraz religii (1-8)</w:t>
      </w:r>
    </w:p>
    <w:tbl>
      <w:tblPr>
        <w:tblW w:w="0" w:type="auto"/>
        <w:jc w:val="center"/>
        <w:tblCellMar>
          <w:left w:w="5" w:type="dxa"/>
          <w:right w:w="0" w:type="dxa"/>
        </w:tblCellMar>
        <w:tblLook w:val="0000"/>
      </w:tblPr>
      <w:tblGrid>
        <w:gridCol w:w="3789"/>
        <w:gridCol w:w="738"/>
        <w:gridCol w:w="5568"/>
        <w:gridCol w:w="3321"/>
        <w:gridCol w:w="2007"/>
        <w:gridCol w:w="37"/>
        <w:gridCol w:w="11"/>
        <w:gridCol w:w="11"/>
      </w:tblGrid>
      <w:tr w:rsidR="002407B8" w:rsidTr="00D03E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 w:rsidP="00D03ECD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  <w:sz w:val="28"/>
                <w:szCs w:val="28"/>
              </w:rPr>
              <w:t>Zajęcia edukacyjne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 w:rsidP="00D03ECD">
            <w:pPr>
              <w:widowControl w:val="0"/>
              <w:ind w:left="1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  <w:sz w:val="28"/>
                <w:szCs w:val="28"/>
              </w:rPr>
              <w:t>Klasa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 w:rsidP="00D03ECD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  <w:sz w:val="28"/>
                <w:szCs w:val="28"/>
              </w:rPr>
              <w:t>Autor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 w:rsidP="00D03ECD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  <w:sz w:val="28"/>
                <w:szCs w:val="28"/>
              </w:rPr>
              <w:t>Tytuł podręcznika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 w:rsidP="00D03ECD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  <w:sz w:val="28"/>
                <w:szCs w:val="28"/>
              </w:rPr>
              <w:t>Wydawnictwo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000000" w:themeColor="text1"/>
              </w:rPr>
            </w:pPr>
          </w:p>
        </w:tc>
      </w:tr>
      <w:tr w:rsidR="002407B8" w:rsidTr="00D03ECD">
        <w:trPr>
          <w:trHeight w:val="2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Edukacja wczesnoszkolna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I</w:t>
            </w: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Elżbieta Kacprzak, Anna Ładzińska, Małgorzata Ogrodowczyk, Grażyna Wójcicka, Krystyna Sawicka, Ewa swoboda – edukacja polonistyczna, przyrodnicza, społeczna, matematyczna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Elżbieta Kacprzak, Anna Ładzińska, Małgorzata Ogrodowczyk, Grażyna Wójcicka – edukacja polonistyczna, przyrodnicza, społeczna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Krystyna Sawicka, Ewa Swoboda – edukacja matematyczna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Elżbieta Kacprzak, Grażyna Wójcicka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Michał Kęska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Monika Gromek, Grażyna Kilbach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Wielka Przygoda: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Podręcznik cz. 1-4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Ćwiczenia edukacja polonistyczna, przyrodnicza i społeczna cz. 1-4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Ćwiczenia do matematyki cz. 1-4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Zeszyt do kaligrafii 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Informatyka Zeszyt ćwiczeń z CD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Muzyka Zeszyt ćwiczeń z CD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Nowa Era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000000" w:themeColor="text1"/>
              </w:rPr>
            </w:pPr>
          </w:p>
        </w:tc>
      </w:tr>
      <w:tr w:rsidR="002407B8" w:rsidTr="00D03ECD">
        <w:trPr>
          <w:trHeight w:val="9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angielski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Rebecca Adlard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Dorota Sikora-Banasik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Edyta Smółkowska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Super Heroes 1 + zeszyt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mniejszości narodowej -  niemiecki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Olga Swerlowa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-Hallo Anna 1 neu  podręcznik + ćwiczenia twarde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*materiały pomocnicze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LektorKlett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Religia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red. Ks. Jerzy Kostorz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Jesteśmy Bożą rodziną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Wyd. św. Krzyża Opole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6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Edukacja wczesnoszkolna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lastRenderedPageBreak/>
              <w:t xml:space="preserve">Elżbieta Kacprzak, Anna Ładzińska, Małgorzata Ogrodowczyk (edukacja polonistyczna i społeczna), 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>Joanna Winiecka-Nowak (edukacja przyrodnicza)</w:t>
            </w:r>
          </w:p>
          <w:tbl>
            <w:tblPr>
              <w:tblStyle w:val="Tabela-Siatka"/>
              <w:tblW w:w="3900" w:type="dxa"/>
              <w:tblLook w:val="06A0"/>
            </w:tblPr>
            <w:tblGrid>
              <w:gridCol w:w="3912"/>
            </w:tblGrid>
            <w:tr w:rsidR="002407B8" w:rsidTr="00710337"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07B8" w:rsidRDefault="00335831">
                  <w:pPr>
                    <w:widowControl w:val="0"/>
                    <w:rPr>
                      <w:rFonts w:asciiTheme="minorHAnsi" w:eastAsiaTheme="minorEastAsia" w:hAnsiTheme="minorHAnsi" w:cstheme="minorBid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Theme="minorEastAsia" w:cstheme="minorBidi"/>
                      <w:b/>
                      <w:bCs/>
                      <w:sz w:val="21"/>
                      <w:szCs w:val="21"/>
                    </w:rPr>
                    <w:t>Krystyna Sawicka, Ewa Swoboda (edukacja matematyczna)</w:t>
                  </w:r>
                </w:p>
                <w:p w:rsidR="002407B8" w:rsidRDefault="00335831">
                  <w:pPr>
                    <w:widowControl w:val="0"/>
                    <w:rPr>
                      <w:rFonts w:asciiTheme="minorHAnsi" w:eastAsiaTheme="minorEastAsia" w:hAnsiTheme="minorHAnsi" w:cstheme="minorBid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eastAsiaTheme="minorEastAsia" w:cstheme="minorBidi"/>
                      <w:b/>
                      <w:bCs/>
                      <w:sz w:val="21"/>
                      <w:szCs w:val="21"/>
                    </w:rPr>
                    <w:t>Ewa Jakubczyk (Czytanie ze zrozumieniem)</w:t>
                  </w:r>
                </w:p>
                <w:tbl>
                  <w:tblPr>
                    <w:tblStyle w:val="Tabela-Siatka"/>
                    <w:tblW w:w="3690" w:type="dxa"/>
                    <w:tblLook w:val="06A0"/>
                  </w:tblPr>
                  <w:tblGrid>
                    <w:gridCol w:w="3696"/>
                  </w:tblGrid>
                  <w:tr w:rsidR="002407B8" w:rsidTr="00710337">
                    <w:tc>
                      <w:tcPr>
                        <w:tcW w:w="36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07B8" w:rsidRDefault="00335831">
                        <w:pPr>
                          <w:widowControl w:val="0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eastAsiaTheme="minorEastAsia" w:cstheme="minorBidi"/>
                            <w:b/>
                            <w:bCs/>
                            <w:sz w:val="21"/>
                            <w:szCs w:val="21"/>
                          </w:rPr>
                          <w:t>Michał Kęska (informatyka)</w:t>
                        </w:r>
                      </w:p>
                      <w:tbl>
                        <w:tblPr>
                          <w:tblStyle w:val="Tabela-Siatka"/>
                          <w:tblW w:w="3480" w:type="dxa"/>
                          <w:tblLook w:val="06A0"/>
                        </w:tblPr>
                        <w:tblGrid>
                          <w:gridCol w:w="3480"/>
                        </w:tblGrid>
                        <w:tr w:rsidR="002407B8" w:rsidTr="00710337">
                          <w:tc>
                            <w:tcPr>
                              <w:tcW w:w="34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407B8" w:rsidRDefault="00335831">
                              <w:pPr>
                                <w:widowControl w:val="0"/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Theme="minorEastAsia" w:cstheme="minorBidi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Monika Gromek, Grażyna Kilbach </w:t>
                              </w:r>
                              <w:r>
                                <w:rPr>
                                  <w:rFonts w:eastAsiaTheme="minorEastAsia" w:cstheme="minorBidi"/>
                                  <w:b/>
                                  <w:bCs/>
                                  <w:sz w:val="21"/>
                                  <w:szCs w:val="21"/>
                                </w:rPr>
                                <w:lastRenderedPageBreak/>
                                <w:t>(muzyka)</w:t>
                              </w:r>
                            </w:p>
                            <w:p w:rsidR="002407B8" w:rsidRDefault="002407B8">
                              <w:pPr>
                                <w:widowControl w:val="0"/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2407B8" w:rsidRDefault="002407B8">
                        <w:pPr>
                          <w:widowControl w:val="0"/>
                          <w:rPr>
                            <w:rFonts w:asciiTheme="minorHAnsi" w:eastAsiaTheme="minorEastAsia" w:hAnsiTheme="minorHAnsi" w:cstheme="minorBidi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2407B8" w:rsidRDefault="002407B8">
                  <w:pPr>
                    <w:widowControl w:val="0"/>
                    <w:rPr>
                      <w:rFonts w:asciiTheme="minorHAnsi" w:eastAsiaTheme="minorEastAsia" w:hAnsiTheme="minorHAnsi" w:cstheme="minorBidi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Wielka Przygoda. Klasa 2, </w:t>
            </w:r>
          </w:p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Podręcznik: część 1,2. Edukacja polonistyczna, przyrodnicza, społeczna</w:t>
            </w:r>
          </w:p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Podręcznik: część 1,2. Edukacja matematyczna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  <w:r>
              <w:rPr>
                <w:rFonts w:eastAsiaTheme="minorEastAsia" w:cstheme="minorBidi"/>
                <w:b/>
                <w:bCs/>
              </w:rPr>
              <w:t>Ćwiczenia e</w:t>
            </w:r>
            <w:r>
              <w:t xml:space="preserve">dukacja polonistyczna, </w:t>
            </w:r>
            <w:r>
              <w:lastRenderedPageBreak/>
              <w:t>przyrodnicza, społeczna</w:t>
            </w:r>
            <w:r>
              <w:rPr>
                <w:rFonts w:eastAsiaTheme="minorEastAsia" w:cstheme="minorBidi"/>
                <w:b/>
                <w:bCs/>
              </w:rPr>
              <w:t xml:space="preserve"> część 1-4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Ćwiczenia edukacja matematyczna część 1-4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Czytanie ze zrozumieniem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Muzyka zeszyt ćwiczeń 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Informatyka zeszyt ćwiczeń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</w:pPr>
          </w:p>
        </w:tc>
      </w:tr>
      <w:tr w:rsidR="002407B8" w:rsidTr="00D03ECD">
        <w:trPr>
          <w:trHeight w:val="460"/>
          <w:jc w:val="center"/>
        </w:trPr>
        <w:tc>
          <w:tcPr>
            <w:tcW w:w="0" w:type="auto"/>
            <w:vMerge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50" w:type="dxa"/>
            <w:vMerge/>
          </w:tcPr>
          <w:p w:rsidR="002407B8" w:rsidRDefault="002407B8">
            <w:pPr>
              <w:widowControl w:val="0"/>
              <w:snapToGrid w:val="0"/>
              <w:rPr>
                <w:b/>
                <w:color w:val="FF0000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gridSpan w:val="2"/>
            <w:vMerge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angielski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>Dorota Sikora-Banasik, Rebecca Adlard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Super Heroes  2 + zeszyt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9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mniejszości narodowej -  niemiecki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Olga Swerlowa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Hallo Anna 2 neu podręcznik + ćwiczenia twarde 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*materiały pomocnicze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LektorKlett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1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Religia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Red. Ks. Jerzy Kostorz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Jesteśmy przyjaciółmi Jezusa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wyd. św. Krzyża Opole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</w:pPr>
          </w:p>
        </w:tc>
      </w:tr>
      <w:tr w:rsidR="002407B8" w:rsidTr="00D03ECD">
        <w:trPr>
          <w:trHeight w:val="10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Język angielski   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>Rebecca Adlard, Dorota Sikora-Banasik, Edyta Smółkowska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Super Heroes 3 podręcznik + zeszyt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Edukacja wczesnoszkolna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 xml:space="preserve">Elżbieta Kacprzak, Anna Ładzińska, Małgorzata Ogrodowczyk (edukacja polonistyczna i społeczna), 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>Joanna Winiecka-Nowak (edukacja przyrodnicza)</w:t>
            </w:r>
          </w:p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>Krystyna Sawicka, Ewa Swoboda (edukacja matematyczna)</w:t>
            </w:r>
          </w:p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Helena Sarnacka</w:t>
            </w: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 xml:space="preserve"> (Czytanie ze zrozumieniem)</w:t>
            </w:r>
          </w:p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>Michał Kęska (informatyka)</w:t>
            </w:r>
          </w:p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>Monika Gromek, Grażyna Kilbach (muzyka)</w:t>
            </w: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spacing w:after="0" w:line="240" w:lineRule="auto"/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Wielka Przygoda. Klasa 3, </w:t>
            </w:r>
          </w:p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spacing w:after="0" w:line="240" w:lineRule="auto"/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Podręcznik: część 1,2. Edukacja polonistyczna, przyrodnicza, społeczna</w:t>
            </w:r>
          </w:p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spacing w:after="0" w:line="240" w:lineRule="auto"/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Podręcznik: część 1,2. Edukacja matematyczna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  <w:r>
              <w:rPr>
                <w:rFonts w:eastAsiaTheme="minorEastAsia" w:cstheme="minorBidi"/>
                <w:b/>
                <w:bCs/>
              </w:rPr>
              <w:t>Ćwiczenia e</w:t>
            </w:r>
            <w:r>
              <w:t>dukacja polonistyczna, przyrodnicza, społeczna</w:t>
            </w:r>
            <w:r>
              <w:rPr>
                <w:rFonts w:eastAsiaTheme="minorEastAsia" w:cstheme="minorBidi"/>
                <w:b/>
                <w:bCs/>
              </w:rPr>
              <w:t xml:space="preserve"> część 1-4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Ćwiczenia edukacja matematyczna część 1-4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Czytanie ze zrozumieniem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Muzyka zeszyt ćwiczeń 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Informatyka zeszyt ćwiczeń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mniejszości narodowej -  niemiecki</w:t>
            </w:r>
          </w:p>
          <w:p w:rsidR="002407B8" w:rsidRDefault="002407B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Olga Swerlowa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Hallo Anna 3 neu podręcznik + ćwiczenia twarde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*materiały pomocnicze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LektorKlett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line="240" w:lineRule="auto"/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Religia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line="240" w:lineRule="auto"/>
              <w:jc w:val="both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Red. Ks. Jerzy Kostorz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line="240" w:lineRule="auto"/>
              <w:jc w:val="both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“W drodze na spotkanie z Jezusem”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Wyd. Św. Krzyż Opole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</w:pPr>
          </w:p>
        </w:tc>
      </w:tr>
      <w:tr w:rsidR="002407B8" w:rsidTr="00D03ECD">
        <w:trPr>
          <w:trHeight w:val="32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polski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Derlukiewicz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A. Klimkowicz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„ Nowe Słowa na start!”4. Podręcznik do języka polskiego  dla klasy  IV szkoły podstawowej </w:t>
            </w:r>
          </w:p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edycja 2023-2025)</w:t>
            </w: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Bez ćwiczeń 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Matematyka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Dobrowolska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Jucewicz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P. Zarzycki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S. Wojtan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Matematyka  z Plusem  + ćwiczenia 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Wersja 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GWO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Historia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Bogumiła Olszewska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Wiesława Surdyk-Fertsch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Grzegorz Wojciechowski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Wczoraj i dziś.– podręcznik dla klasy IV szkoły podstawowej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Bez ćwiczeń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6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Przyroda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Maria Marko-Worłowska. Feliks Szlajfer, Joanna Stawarz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Tajemnice przyrody 4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Podręcznik do przyrody dla klasy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czwartej szkoły podstawowej + ćwiczenia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Edycja 2023–2025</w:t>
            </w:r>
          </w:p>
          <w:p w:rsidR="002407B8" w:rsidRDefault="002407B8">
            <w:pPr>
              <w:widowControl w:val="0"/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1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angielski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>Kevin Hadley, Jon Hird, Magdalena Shaw, Aleksandra Dziewicka, Barbara Ściborowaka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>Super Powers 4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>Podręcznik + zeszyt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mniejszości narodowej -  niemiecki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lastRenderedPageBreak/>
              <w:t>Giorgio Motta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Ewa Książek-Kempa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Ewa Wieszczeczyńska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Aleksandra Kubicka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Barbara Kania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Wir smart 1 (niebieskie) podręcznik+ćwiczenia twarde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*materiały pomocnicze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LektorKlett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 xml:space="preserve">Religia 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red. Ks. J. Kostorz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Z Jezusem w życie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Św. – Krzyż w Opolu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Technika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Łabecki Lech, Łabecka Marta, Pecyna Jerzy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Jak to działa? NEON. Klasa 4.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Podręcznik do techniki dla klasy czwartej szkoły podstawowej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Informatyka 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IV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Michał Kęska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Lubię to - Podręcznik  do informatyki dla klasy czwartej  szkoły podstawowej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2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Muzyka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Monika Gromek</w:t>
            </w: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Grażyna Kilbach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Lekcja muzyki NEON. Klasa 4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Podręcznik do muzyki do szkoły podstawowej.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0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Plastyka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IV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Jadwiga Lukas, Krystyna  Onak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„Do dzieła!” – podręcznik do plastyki dla klasy czwartej szkoły podstawowej</w:t>
            </w:r>
          </w:p>
          <w:p w:rsidR="002407B8" w:rsidRDefault="0033583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0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Język polski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Derlukiewicz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A. Klimkowicz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„Nowe słowa na start!”. Podręcznik do   języka polskiego dla klasy   piątej szkoły podstawowej 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(Nowa edycja 2024-2026)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5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Matematyka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Dobrowolska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Karpiński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P. Zarzycki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Jucewicz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Matematyka  z Plusem do klasy piątej  + ćwiczenia 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Wersja C</w:t>
            </w:r>
          </w:p>
          <w:p w:rsidR="002407B8" w:rsidRDefault="002407B8">
            <w:pPr>
              <w:widowControl w:val="0"/>
              <w:ind w:firstLine="70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>GWO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25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Geografia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2407B8" w:rsidRDefault="0033583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Feliks Szlajfer, Zbigniew Zaniewicz, Tomasz Rachwał, Roman Malarz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ind w:firstLine="708"/>
              <w:rPr>
                <w:rFonts w:asciiTheme="minorHAnsi" w:eastAsiaTheme="minorEastAsia" w:hAnsiTheme="minorHAnsi" w:cstheme="minorBidi"/>
              </w:rPr>
            </w:pPr>
          </w:p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Planeta Nowa 5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Podręcznik do geografii dla klasy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piątej szkoły podstawowej. </w:t>
            </w: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+ ćwiczenia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Edycja 2024–2026</w:t>
            </w:r>
          </w:p>
          <w:p w:rsidR="002407B8" w:rsidRDefault="002407B8">
            <w:pPr>
              <w:widowControl w:val="0"/>
              <w:rPr>
                <w:rFonts w:eastAsiaTheme="minorEastAsia" w:cstheme="minorBidi"/>
                <w:b/>
                <w:bCs/>
              </w:rPr>
            </w:pPr>
          </w:p>
          <w:p w:rsidR="002407B8" w:rsidRDefault="002407B8">
            <w:pPr>
              <w:widowControl w:val="0"/>
              <w:ind w:firstLine="70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Nowa Era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</w:pPr>
          </w:p>
        </w:tc>
      </w:tr>
      <w:tr w:rsidR="002407B8" w:rsidTr="00D03ECD">
        <w:trPr>
          <w:trHeight w:val="2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Historia</w:t>
            </w:r>
          </w:p>
          <w:p w:rsidR="002407B8" w:rsidRDefault="00335831">
            <w:pPr>
              <w:widowControl w:val="0"/>
              <w:tabs>
                <w:tab w:val="left" w:pos="1200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color w:val="FF0000"/>
              </w:rPr>
              <w:tab/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Grzegorz Wojciechowski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Wczoraj i dziś 5  – podręcznik dla klasy V szkoły podstawowej  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  <w:lang w:val="en-US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  <w:lang w:val="en-US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3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Biologia </w:t>
            </w: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b/>
                <w:color w:val="FF0000"/>
              </w:rPr>
              <w:tab/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Joanna Stawarz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Marian Sęktas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Puls życia 5  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Podręcznik +zeszyt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3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angielski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</w:rPr>
            </w:pP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>Kevin Hadley, Jon Hird, Magdalena Shaw, Aleksandra Dziewicka, Barbara Ściborowska, Paulina Kuźmo-Biwan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>Super Powers 5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>Podręcznik + zeszyt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  <w:lang w:val="en-US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  <w:lang w:val="en-US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Język mniejszości narodowej-niemiecki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Giorgio Motta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Ewa Książek-Kempa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Ewa Wieszczeczyńska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Aleksandra Kubicka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Olga Młynarska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Katarzyna Sękowska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Wir smart 2 (pomarańczowe) podręcznik +ćwiczenia twarde 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*materiały pomocnicze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LektorKlett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  <w:lang w:val="en-US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4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Religia  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red. Ks. Jerzy Kostorz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Czekając na Zbawiciela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Św. Krzyża , Opole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</w:pPr>
          </w:p>
        </w:tc>
      </w:tr>
      <w:tr w:rsidR="002407B8" w:rsidTr="00D03ECD">
        <w:trPr>
          <w:trHeight w:val="1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Informatyka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Michał Kęska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„Lubię to”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Podręcznik do informatyki dla klasy piątej szkoły podstawowej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Nowa Era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Technika</w:t>
            </w:r>
          </w:p>
          <w:p w:rsidR="002407B8" w:rsidRDefault="00335831">
            <w:pPr>
              <w:widowControl w:val="0"/>
              <w:tabs>
                <w:tab w:val="left" w:pos="1305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color w:val="FF0000"/>
              </w:rPr>
              <w:tab/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Lech Łabecki,</w:t>
            </w:r>
          </w:p>
          <w:p w:rsidR="002407B8" w:rsidRDefault="0033583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Marta Łabecka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Jak to działa ?– podręcznik do techniki dla klasy 5 szkoły podstawowej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Plastyka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Jadwiga Lukas, Krystyna Onak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„Do dzieła!” – podręcznik do plastyki dla klas piątej szkoły podstawowej</w:t>
            </w: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Muzyka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Monika Gromek</w:t>
            </w: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Grażyna Kilbach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Lekcja muzyki – podręcznik do muzyki dla klasy V szkoły podstawowej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2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29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Język polski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Derlukiewicz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A. Klimkowicz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Nowe słowa na start!”. Podręcznik do   języka polskiego dla klasy   szóstej szkoły podstawowej 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Bez ćwiczeń!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shd w:val="clear" w:color="auto" w:fill="FFFF00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  <w:shd w:val="clear" w:color="auto" w:fill="FFFF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Matematyka</w:t>
            </w:r>
          </w:p>
          <w:p w:rsidR="002407B8" w:rsidRDefault="00335831">
            <w:pPr>
              <w:widowControl w:val="0"/>
              <w:tabs>
                <w:tab w:val="left" w:pos="1290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color w:val="FF0000"/>
              </w:rPr>
              <w:tab/>
            </w:r>
          </w:p>
          <w:p w:rsidR="002407B8" w:rsidRDefault="002407B8">
            <w:pPr>
              <w:widowControl w:val="0"/>
              <w:tabs>
                <w:tab w:val="left" w:pos="1290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Dobrowolska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Karpiński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P. Zarzycki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Jucewicz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Matematyka z plusem do klasy szóstej 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Zeszyt ćwiczeń wersja C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GWO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41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Historia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Grzegorz Wojciechowski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T. Maćkowski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Wczoraj i dziś - podręcznik do historii dla klasy VI szkoły podstawowej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Biologia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Joanna  Stawarz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strike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Puls Życia 6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Podręcznik + zeszyt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7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Geografia 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jc w:val="both"/>
              <w:rPr>
                <w:rFonts w:eastAsiaTheme="minorEastAsia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Feliks Szlajfer, Zbigniew Zaniewicz, Tomasz Rachwał, Roman Malarz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Planeta Nowa 6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Podręcznik do geografii dla klasy szóstej szkoły podstawowej </w:t>
            </w:r>
          </w:p>
          <w:p w:rsidR="002407B8" w:rsidRDefault="002407B8">
            <w:pPr>
              <w:widowControl w:val="0"/>
              <w:rPr>
                <w:b/>
                <w:bCs/>
              </w:rPr>
            </w:pPr>
          </w:p>
          <w:p w:rsidR="002407B8" w:rsidRDefault="002407B8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angielski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eastAsiaTheme="minorEastAsia" w:cstheme="minorBidi"/>
                <w:sz w:val="21"/>
                <w:szCs w:val="21"/>
              </w:rPr>
              <w:t>J</w:t>
            </w:r>
            <w:r>
              <w:rPr>
                <w:rFonts w:eastAsiaTheme="minorEastAsia" w:cstheme="minorBidi"/>
                <w:b/>
                <w:bCs/>
                <w:sz w:val="21"/>
                <w:szCs w:val="21"/>
              </w:rPr>
              <w:t>ayne Freeman-Zolotenki, Jonathan Hird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Super Powers 6 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Podręcznik + ćwiczenia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0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mniejszości narodowej-niemiecki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Giorgio Motta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Ewa Książek-Kempa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Ewa Wieszczeczyńska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Aleksandra Kubicka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Olga Młynarska</w:t>
            </w:r>
          </w:p>
          <w:p w:rsidR="002407B8" w:rsidRDefault="00335831">
            <w:pPr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360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eastAsiaTheme="minorEastAsia" w:cstheme="minorBidi"/>
                <w:b/>
                <w:bCs/>
                <w:lang w:eastAsia="pl-PL"/>
              </w:rPr>
              <w:t>Katarzyna Sękowska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Wir Smart 3 (fioletowe) podręcznik+ćwiczenia twarde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*materiały pomocnicze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LektorKlett</w:t>
            </w: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7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Religia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 xml:space="preserve">Ks. Jerzy Kostorz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Chrystus naszym Zbawicielem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Sw. Krzyża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4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Informatyka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VI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Michał Kęska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 „Lubię to” podręcznik do informatyki dla klasy szóstej szkoły podstawowej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Nowa Era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56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Technika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Lech Łabecki, Marta Łabecka</w:t>
            </w:r>
          </w:p>
          <w:p w:rsidR="002407B8" w:rsidRDefault="002407B8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Jak to działa – podręcznik do techniki dla klas VI –  szkoły podstawowej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2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Plastyka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VI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Jadwiga Lukas, Krystyna  Onak-Ossowska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„Do dzieła!” podręcznik do plastyki dla klasy szóstej szkoły podstawowej</w:t>
            </w: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8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tabs>
                <w:tab w:val="right" w:pos="3825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Muzyka </w:t>
            </w:r>
            <w:r>
              <w:tab/>
            </w:r>
          </w:p>
          <w:p w:rsidR="002407B8" w:rsidRDefault="002407B8">
            <w:pPr>
              <w:widowControl w:val="0"/>
              <w:tabs>
                <w:tab w:val="right" w:pos="3825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tabs>
                <w:tab w:val="right" w:pos="3825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tabs>
                <w:tab w:val="right" w:pos="3825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VI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Monika Gromek. Grażyna Kilbach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 xml:space="preserve">Lekcja muzyki - podręcznik do muzyki dla klasy 6 szkoły </w:t>
            </w:r>
            <w:r>
              <w:rPr>
                <w:rFonts w:eastAsiaTheme="minorEastAsia" w:cstheme="minorBidi"/>
                <w:b/>
                <w:bCs/>
              </w:rPr>
              <w:lastRenderedPageBreak/>
              <w:t>podstawowej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 xml:space="preserve">Nowa Era 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710337">
        <w:trPr>
          <w:trHeight w:val="450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5633" w:type="dxa"/>
              <w:tblLook w:val="0000"/>
            </w:tblPr>
            <w:tblGrid>
              <w:gridCol w:w="3473"/>
              <w:gridCol w:w="2269"/>
              <w:gridCol w:w="3403"/>
              <w:gridCol w:w="3685"/>
              <w:gridCol w:w="2803"/>
            </w:tblGrid>
            <w:tr w:rsidR="002407B8" w:rsidTr="00710337">
              <w:trPr>
                <w:trHeight w:val="2920"/>
              </w:trPr>
              <w:tc>
                <w:tcPr>
                  <w:tcW w:w="3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lastRenderedPageBreak/>
                    <w:t>Język polski</w:t>
                  </w:r>
                </w:p>
                <w:p w:rsidR="002407B8" w:rsidRDefault="002407B8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VII</w:t>
                  </w:r>
                </w:p>
              </w:tc>
              <w:tc>
                <w:tcPr>
                  <w:tcW w:w="3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Joanna Kościerzyńska</w:t>
                  </w:r>
                </w:p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Małgorzata Chmiel</w:t>
                  </w:r>
                </w:p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Maciej Szulc</w:t>
                  </w:r>
                </w:p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Agnieszka Gorzałczyńska - Mróz</w:t>
                  </w:r>
                </w:p>
                <w:p w:rsidR="002407B8" w:rsidRDefault="002407B8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</w:p>
                <w:p w:rsidR="002407B8" w:rsidRDefault="002407B8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</w:p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Praca zbiorowa</w:t>
                  </w:r>
                </w:p>
                <w:p w:rsidR="002407B8" w:rsidRDefault="002407B8">
                  <w:pPr>
                    <w:widowControl w:val="0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 xml:space="preserve">„Nowe Słowa na start!”. 7 – podręcznik do j. polskiego dla klasy siódmej szkoły podstawowej </w:t>
                  </w:r>
                </w:p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(Nowa  edycja 2023-2025)</w:t>
                  </w:r>
                </w:p>
                <w:p w:rsidR="002407B8" w:rsidRDefault="002407B8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</w:p>
                <w:p w:rsidR="002407B8" w:rsidRDefault="00335831">
                  <w:pPr>
                    <w:widowControl w:val="0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Bez ćwiczeń!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Nowa Era</w:t>
                  </w:r>
                </w:p>
              </w:tc>
            </w:tr>
          </w:tbl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</w:tr>
      <w:tr w:rsidR="002407B8" w:rsidTr="00D03ECD">
        <w:trPr>
          <w:trHeight w:val="3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 xml:space="preserve">Matematyka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  <w:p w:rsidR="002407B8" w:rsidRDefault="00335831">
            <w:pPr>
              <w:widowControl w:val="0"/>
              <w:tabs>
                <w:tab w:val="left" w:pos="2580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color w:val="FF0000"/>
              </w:rPr>
              <w:tab/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Dobrowolska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Karpiński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P. Zarzycki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Jucewicz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praca zbiorowa pod red. </w:t>
            </w:r>
            <w:r>
              <w:br/>
            </w:r>
            <w:r>
              <w:rPr>
                <w:rFonts w:eastAsiaTheme="minorEastAsia" w:cstheme="minorBidi"/>
                <w:b/>
                <w:bCs/>
              </w:rPr>
              <w:t>M.Dobrowolskiej</w:t>
            </w:r>
            <w:r>
              <w:br/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M. Dobrowolska, A. Demby, 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Jucewicz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P. Zarzycki, M. Dobrowolska, </w:t>
            </w:r>
            <w:r>
              <w:br/>
            </w:r>
            <w:r>
              <w:rPr>
                <w:rFonts w:eastAsiaTheme="minorEastAsia" w:cstheme="minorBidi"/>
                <w:b/>
                <w:bCs/>
              </w:rPr>
              <w:t>M. Jucewicz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Matematyka z plusem dla klasy VII + ćwiczenia . 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Wersja podstawowa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GWO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41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Historia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Jarosław Kłaczkow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Anna Łaszkiewicz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Stanisław Roszak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Wczoraj i dziś - podręcznik do historii dla klasy VII szkoły podstawowej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</w:rPr>
              <w:t>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7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 xml:space="preserve">Biologia 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Małgorzata Jefimow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strike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Puls życia7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 – podręcznik dla kl. VII  + zeszyt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0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Chemia 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Jan Kulawik , Teresa Kulawik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Maria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Chemia Nowej Ery 7 - podręcznik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2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Fizyka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Grażyna Francuz-Ornat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Teresa Kulawik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Maria Nowotny-Różańska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Spotkania z fizyką  podręcznik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angielski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</w:rPr>
              <w:t>J. Freeman-Zolotenki, J. Hird, M. Konopczyńska, J. Filous, M. Shaw, B. Ściborowska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>Super Powers 7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>Podręcznik + ćwiczenia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0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niemiecki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Giorgio Motta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  <w:color w:val="000000"/>
                <w:shd w:val="clear" w:color="auto" w:fill="FFFFFF"/>
              </w:rPr>
              <w:t>Magnet smart 1 (klasa VII, 2017). Podręcznik+ćwiczenia twarde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LektorKlett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Religia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 xml:space="preserve">Ks. Jerzy Kostorz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Kościół drogą zbawienia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Św Krzyża Opole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7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Informatyka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VII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Grażyna Koba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„Lubię to” Podręcznik do informatyki dla klasy siódmej szkoły podstawowej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color w:val="000000" w:themeColor="text1"/>
              </w:rPr>
              <w:t xml:space="preserve">Nowa Era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Geografia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t>Roman Malarz, Mariusz Szubert, Tomasz Rachwał</w:t>
            </w:r>
          </w:p>
          <w:p w:rsidR="002407B8" w:rsidRDefault="002407B8">
            <w:pPr>
              <w:widowControl w:val="0"/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Planeta Nowa 7 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Podręcznik do geografii dla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klasy siódmej szkoły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podstawowej. 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Edycja 2024–2026</w:t>
            </w:r>
          </w:p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Bez ćwiczeń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Nowa Era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Plastyka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Marta Ipczyńska, Natalia Mrozkowiak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„Do dzieła!” podręcznik  do plastyki dla klasy siódmej szkoły podstawowej</w:t>
            </w: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1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Muzyka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Monika Gromek</w:t>
            </w: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Grażyna Kilbach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Lekcja muzyki NEON. Klasa 7</w:t>
            </w:r>
          </w:p>
          <w:p w:rsidR="002407B8" w:rsidRDefault="00335831">
            <w:pPr>
              <w:pStyle w:val="Heading2"/>
              <w:widowControl w:val="0"/>
              <w:tabs>
                <w:tab w:val="clear" w:pos="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Podręcznik do muzyki do szkoły podstawowej.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color w:val="000000"/>
              </w:rPr>
            </w:pPr>
            <w:r>
              <w:rPr>
                <w:rFonts w:eastAsiaTheme="minorEastAsia" w:cstheme="minorBidi"/>
                <w:b/>
                <w:bCs/>
                <w:color w:val="000000"/>
              </w:rPr>
              <w:lastRenderedPageBreak/>
              <w:t xml:space="preserve">Nowa Era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1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Doradztwo zawodowe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VII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FF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FF000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FF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710337">
        <w:trPr>
          <w:trHeight w:val="45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710337">
        <w:trPr>
          <w:trHeight w:val="450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5633" w:type="dxa"/>
              <w:tblLook w:val="0000"/>
            </w:tblPr>
            <w:tblGrid>
              <w:gridCol w:w="3234"/>
              <w:gridCol w:w="2411"/>
              <w:gridCol w:w="3184"/>
              <w:gridCol w:w="3760"/>
              <w:gridCol w:w="3044"/>
            </w:tblGrid>
            <w:tr w:rsidR="002407B8" w:rsidTr="00710337">
              <w:trPr>
                <w:trHeight w:val="2920"/>
              </w:trPr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Język polski</w:t>
                  </w:r>
                </w:p>
                <w:p w:rsidR="002407B8" w:rsidRDefault="002407B8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</w:p>
                <w:p w:rsidR="002407B8" w:rsidRDefault="002407B8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lastRenderedPageBreak/>
                    <w:t>VIII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M. Derlukiewicz</w:t>
                  </w:r>
                </w:p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A.Wojciechowska</w:t>
                  </w:r>
                </w:p>
                <w:p w:rsidR="002407B8" w:rsidRDefault="002407B8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</w:p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Praca zbiorowa</w:t>
                  </w:r>
                </w:p>
                <w:p w:rsidR="002407B8" w:rsidRDefault="002407B8">
                  <w:pPr>
                    <w:widowControl w:val="0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lastRenderedPageBreak/>
                    <w:t xml:space="preserve">„Nowe Słowa na start!”. 8 – podręcznik do j. polskiego dla klasy ósmej szkoły podstawowej </w:t>
                  </w:r>
                </w:p>
                <w:p w:rsidR="002407B8" w:rsidRDefault="00335831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(Nowa edycja 2024-2026)</w:t>
                  </w:r>
                </w:p>
                <w:p w:rsidR="002407B8" w:rsidRDefault="002407B8">
                  <w:pPr>
                    <w:widowControl w:val="0"/>
                    <w:spacing w:after="0" w:line="240" w:lineRule="auto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</w:p>
                <w:p w:rsidR="002407B8" w:rsidRDefault="00335831">
                  <w:pPr>
                    <w:widowControl w:val="0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t>Bez ćwiczeń!</w:t>
                  </w:r>
                </w:p>
              </w:tc>
              <w:tc>
                <w:tcPr>
                  <w:tcW w:w="3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407B8" w:rsidRDefault="00335831">
                  <w:pPr>
                    <w:widowControl w:val="0"/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  <w:r>
                    <w:rPr>
                      <w:rFonts w:eastAsiaTheme="minorEastAsia" w:cstheme="minorBidi"/>
                      <w:b/>
                      <w:bCs/>
                    </w:rPr>
                    <w:lastRenderedPageBreak/>
                    <w:t>Nowa Era</w:t>
                  </w:r>
                </w:p>
              </w:tc>
            </w:tr>
          </w:tbl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</w:tr>
      <w:tr w:rsidR="002407B8" w:rsidTr="00D03ECD">
        <w:trPr>
          <w:trHeight w:val="3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 xml:space="preserve">Matematyka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</w:rPr>
            </w:pPr>
          </w:p>
          <w:p w:rsidR="002407B8" w:rsidRDefault="00335831">
            <w:pPr>
              <w:widowControl w:val="0"/>
              <w:tabs>
                <w:tab w:val="left" w:pos="2580"/>
              </w:tabs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color w:val="FF0000"/>
              </w:rPr>
              <w:tab/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Dobrowolska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Karpiński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P. Zarzycki</w:t>
            </w: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M. Jucewicz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praca zbiorowa pod red. </w:t>
            </w:r>
            <w:r>
              <w:br/>
            </w:r>
            <w:r>
              <w:rPr>
                <w:rFonts w:eastAsiaTheme="minorEastAsia" w:cstheme="minorBidi"/>
                <w:b/>
                <w:bCs/>
              </w:rPr>
              <w:t>M.Dobrowolskiej</w:t>
            </w:r>
            <w:r>
              <w:br/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both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Matematyka z plusem dla klasy VIII + ćwiczenia  wersja podst.</w:t>
            </w: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GWO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7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Historia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Jarosław Kłaczkow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Anna Łaszkiewicz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Stanisław Roszak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>Wczoraj i dziś - podręcznik do historii dla klasy VIII szkoły podstawowej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</w:rPr>
              <w:t>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2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Wiedza o społeczeństwie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Iwona Janicka, Arkadiusz Janicki, Aleksandra Kucia- Maćkowska, Tomasz Maćkowski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Dziś i jutro 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(Nowa edycja 2024-2026)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1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Edukacja dla bezpieczeństwa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VIII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Jarosław Słoma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Żyję i działam bezpiecznie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7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Biologia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Beata Sągin,  Andrzej Boczarowski, Marian Sęktas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Puls życia 8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 – podręcznik dla kl. VIII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0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Chemia 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Jan Kulawik , Teresa Kulawik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Maria Litwin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Chemia Nowej Ery 8 - podręcznik</w:t>
            </w: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2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Fizyka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Grażyna Francuz-Ornat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Teresa Kulawik</w:t>
            </w:r>
          </w:p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Maria Nowotny-Różańska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Spotkania z fizyką  8  podręcznik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angielski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pStyle w:val="Heading4"/>
              <w:widowControl w:val="0"/>
              <w:shd w:val="clear" w:color="auto" w:fill="FFFFFF" w:themeFill="background1"/>
              <w:spacing w:before="0"/>
              <w:jc w:val="both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Jayne Freeman-Zolotenki</w:t>
            </w:r>
          </w:p>
          <w:p w:rsidR="002407B8" w:rsidRDefault="002407B8">
            <w:pPr>
              <w:widowControl w:val="0"/>
              <w:jc w:val="both"/>
              <w:rPr>
                <w:rFonts w:eastAsiaTheme="minorEastAsia" w:cstheme="minorBid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pStyle w:val="Heading4"/>
              <w:widowControl w:val="0"/>
              <w:shd w:val="clear" w:color="auto" w:fill="FFFFFF" w:themeFill="background1"/>
              <w:spacing w:before="0"/>
              <w:jc w:val="both"/>
              <w:rPr>
                <w:rFonts w:ascii="Roboto" w:eastAsia="Roboto" w:hAnsi="Roboto" w:cs="Roboto"/>
                <w:i w:val="0"/>
                <w:iCs w:val="0"/>
                <w:color w:val="auto"/>
                <w:sz w:val="37"/>
                <w:szCs w:val="37"/>
              </w:rPr>
            </w:pPr>
            <w:r>
              <w:rPr>
                <w:i w:val="0"/>
                <w:iCs w:val="0"/>
                <w:color w:val="auto"/>
              </w:rPr>
              <w:t>Repetytorium 8</w:t>
            </w:r>
          </w:p>
          <w:p w:rsidR="002407B8" w:rsidRDefault="00335831">
            <w:pPr>
              <w:pStyle w:val="Heading4"/>
              <w:widowControl w:val="0"/>
              <w:shd w:val="clear" w:color="auto" w:fill="FFFFFF" w:themeFill="background1"/>
              <w:spacing w:before="0"/>
              <w:jc w:val="both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eastAsiaTheme="minorEastAsia" w:cstheme="minorBidi"/>
                <w:b/>
                <w:bCs/>
                <w:color w:val="auto"/>
              </w:rPr>
              <w:t>Podręcznik + ćwiczenia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Nowa Era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0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Język niemiecki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Giorgio Motta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Magnet smart 2 podręcznik i ćwiczenia twarde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Lektor Klett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Religia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both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jc w:val="both"/>
              <w:rPr>
                <w:rFonts w:eastAsiaTheme="minorEastAsia" w:cstheme="minorBidi"/>
                <w:b/>
                <w:bCs/>
                <w:lang w:val="en-US"/>
              </w:rPr>
            </w:pPr>
            <w:r>
              <w:rPr>
                <w:rFonts w:eastAsiaTheme="minorEastAsia" w:cstheme="minorBidi"/>
                <w:b/>
                <w:bCs/>
                <w:lang w:val="en-US"/>
              </w:rPr>
              <w:t xml:space="preserve">Red. Ks. J. Kostrz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Moja odpowiedź na zbawienie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2407B8" w:rsidRDefault="00335831">
            <w:pPr>
              <w:widowControl w:val="0"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Św Krzyża Opole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17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 xml:space="preserve">Informatyka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VIII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Grażyna Koba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  <w:color w:val="000000" w:themeColor="text1"/>
              </w:rPr>
              <w:t>„Lubię to” Podręcznik do informatyki dla klasy ósmej szkoły podstawowej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color w:val="000000" w:themeColor="text1"/>
              </w:rPr>
              <w:t>Nowa Era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Geografia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</w:pPr>
            <w:r>
              <w:t>Dawid Szczypiński, Tomasz Rachwał</w:t>
            </w:r>
          </w:p>
          <w:p w:rsidR="002407B8" w:rsidRDefault="002407B8">
            <w:pPr>
              <w:widowControl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pStyle w:val="Heading1"/>
              <w:widowControl w:val="0"/>
              <w:tabs>
                <w:tab w:val="clear" w:pos="0"/>
              </w:tabs>
              <w:ind w:left="0" w:firstLine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Planeta Nowa </w:t>
            </w:r>
            <w: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</w:t>
            </w: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Podręcznik do geografii dla klasy ósmej szkoły podstawowej. NOWA EDYCJA 2024-2026</w:t>
            </w: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Bez ćwiczeń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 xml:space="preserve">Nowa Era </w:t>
            </w: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:rsidR="002407B8" w:rsidRDefault="002407B8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D03ECD">
        <w:trPr>
          <w:trHeight w:val="3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lastRenderedPageBreak/>
              <w:t>Doradztwo zawodowe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eastAsiaTheme="minorEastAsia" w:cstheme="minorBidi"/>
                <w:b/>
                <w:bCs/>
              </w:rPr>
              <w:t>VIII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color w:val="FF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color w:val="FF000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B8" w:rsidRDefault="00335831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eastAsiaTheme="minorEastAsia" w:cstheme="minorBidi"/>
                <w:color w:val="FF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  <w:tr w:rsidR="002407B8" w:rsidTr="00710337">
        <w:trPr>
          <w:trHeight w:val="45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B8" w:rsidRDefault="002407B8">
            <w:pPr>
              <w:widowControl w:val="0"/>
              <w:snapToGrid w:val="0"/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  <w:tc>
          <w:tcPr>
            <w:tcW w:w="0" w:type="auto"/>
          </w:tcPr>
          <w:p w:rsidR="002407B8" w:rsidRDefault="002407B8">
            <w:pPr>
              <w:widowControl w:val="0"/>
              <w:rPr>
                <w:color w:val="FF0000"/>
              </w:rPr>
            </w:pPr>
          </w:p>
        </w:tc>
      </w:tr>
    </w:tbl>
    <w:p w:rsidR="002407B8" w:rsidRDefault="002407B8">
      <w:pPr>
        <w:rPr>
          <w:color w:val="FF0000"/>
        </w:rPr>
      </w:pPr>
    </w:p>
    <w:p w:rsidR="002407B8" w:rsidRDefault="002407B8">
      <w:pPr>
        <w:jc w:val="center"/>
        <w:rPr>
          <w:rFonts w:asciiTheme="minorHAnsi" w:eastAsiaTheme="minorEastAsia" w:hAnsiTheme="minorHAnsi" w:cstheme="minorBidi"/>
          <w:b/>
          <w:bCs/>
          <w:color w:val="FF0000"/>
        </w:rPr>
      </w:pPr>
    </w:p>
    <w:p w:rsidR="002407B8" w:rsidRDefault="002407B8">
      <w:pPr>
        <w:jc w:val="center"/>
        <w:rPr>
          <w:rFonts w:asciiTheme="minorHAnsi" w:eastAsiaTheme="minorEastAsia" w:hAnsiTheme="minorHAnsi" w:cstheme="minorBidi"/>
          <w:b/>
          <w:bCs/>
          <w:color w:val="FF0000"/>
        </w:rPr>
      </w:pPr>
    </w:p>
    <w:p w:rsidR="002407B8" w:rsidRDefault="002407B8">
      <w:pPr>
        <w:jc w:val="center"/>
        <w:rPr>
          <w:rFonts w:asciiTheme="minorHAnsi" w:eastAsiaTheme="minorEastAsia" w:hAnsiTheme="minorHAnsi" w:cstheme="minorBidi"/>
          <w:b/>
          <w:bCs/>
          <w:color w:val="FF0000"/>
        </w:rPr>
      </w:pPr>
    </w:p>
    <w:sectPr w:rsidR="002407B8" w:rsidSect="00D03ECD">
      <w:headerReference w:type="default" r:id="rId7"/>
      <w:footerReference w:type="default" r:id="rId8"/>
      <w:pgSz w:w="16838" w:h="11906" w:orient="landscape"/>
      <w:pgMar w:top="907" w:right="567" w:bottom="680" w:left="794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1F" w:rsidRDefault="0089141F" w:rsidP="002407B8">
      <w:pPr>
        <w:spacing w:after="0" w:line="240" w:lineRule="auto"/>
      </w:pPr>
      <w:r>
        <w:separator/>
      </w:r>
    </w:p>
  </w:endnote>
  <w:endnote w:type="continuationSeparator" w:id="1">
    <w:p w:rsidR="0089141F" w:rsidRDefault="0089141F" w:rsidP="0024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B8" w:rsidRDefault="00892159">
    <w:pPr>
      <w:pStyle w:val="Footer"/>
      <w:jc w:val="center"/>
    </w:pPr>
    <w:r>
      <w:fldChar w:fldCharType="begin"/>
    </w:r>
    <w:r w:rsidR="00335831">
      <w:instrText xml:space="preserve"> PAGE </w:instrText>
    </w:r>
    <w:r>
      <w:fldChar w:fldCharType="separate"/>
    </w:r>
    <w:r w:rsidR="00D03ECD">
      <w:rPr>
        <w:noProof/>
      </w:rPr>
      <w:t>1</w:t>
    </w:r>
    <w:r>
      <w:fldChar w:fldCharType="end"/>
    </w:r>
  </w:p>
  <w:p w:rsidR="002407B8" w:rsidRDefault="002407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1F" w:rsidRDefault="0089141F" w:rsidP="002407B8">
      <w:pPr>
        <w:spacing w:after="0" w:line="240" w:lineRule="auto"/>
      </w:pPr>
      <w:r>
        <w:separator/>
      </w:r>
    </w:p>
  </w:footnote>
  <w:footnote w:type="continuationSeparator" w:id="1">
    <w:p w:rsidR="0089141F" w:rsidRDefault="0089141F" w:rsidP="0024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995" w:type="dxa"/>
      <w:tblLayout w:type="fixed"/>
      <w:tblLook w:val="06A0"/>
    </w:tblPr>
    <w:tblGrid>
      <w:gridCol w:w="4665"/>
      <w:gridCol w:w="4665"/>
      <w:gridCol w:w="4665"/>
    </w:tblGrid>
    <w:tr w:rsidR="002407B8">
      <w:trPr>
        <w:trHeight w:val="795"/>
      </w:trPr>
      <w:tc>
        <w:tcPr>
          <w:tcW w:w="4665" w:type="dxa"/>
        </w:tcPr>
        <w:p w:rsidR="002407B8" w:rsidRDefault="002407B8">
          <w:pPr>
            <w:pStyle w:val="Header"/>
            <w:widowControl w:val="0"/>
            <w:ind w:left="-115"/>
          </w:pPr>
        </w:p>
      </w:tc>
      <w:tc>
        <w:tcPr>
          <w:tcW w:w="4665" w:type="dxa"/>
        </w:tcPr>
        <w:p w:rsidR="002407B8" w:rsidRDefault="002407B8">
          <w:pPr>
            <w:pStyle w:val="Header"/>
            <w:widowControl w:val="0"/>
            <w:jc w:val="center"/>
          </w:pPr>
        </w:p>
      </w:tc>
      <w:tc>
        <w:tcPr>
          <w:tcW w:w="4665" w:type="dxa"/>
        </w:tcPr>
        <w:p w:rsidR="002407B8" w:rsidRDefault="002407B8">
          <w:pPr>
            <w:pStyle w:val="Header"/>
            <w:widowControl w:val="0"/>
            <w:ind w:right="-115"/>
            <w:jc w:val="right"/>
          </w:pPr>
        </w:p>
      </w:tc>
    </w:tr>
  </w:tbl>
  <w:p w:rsidR="002407B8" w:rsidRDefault="002407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997"/>
    <w:multiLevelType w:val="multilevel"/>
    <w:tmpl w:val="1AE2A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0740BB"/>
    <w:multiLevelType w:val="multilevel"/>
    <w:tmpl w:val="2730A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7B8"/>
    <w:rsid w:val="002407B8"/>
    <w:rsid w:val="00335831"/>
    <w:rsid w:val="00710337"/>
    <w:rsid w:val="0089141F"/>
    <w:rsid w:val="00892159"/>
    <w:rsid w:val="00D0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80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2407B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2">
    <w:name w:val="Heading 2"/>
    <w:basedOn w:val="Normalny"/>
    <w:next w:val="Normalny"/>
    <w:qFormat/>
    <w:rsid w:val="002407B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2407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qFormat/>
    <w:rsid w:val="002407B8"/>
  </w:style>
  <w:style w:type="character" w:customStyle="1" w:styleId="WW8Num1z1">
    <w:name w:val="WW8Num1z1"/>
    <w:qFormat/>
    <w:rsid w:val="002407B8"/>
  </w:style>
  <w:style w:type="character" w:customStyle="1" w:styleId="WW8Num1z2">
    <w:name w:val="WW8Num1z2"/>
    <w:qFormat/>
    <w:rsid w:val="002407B8"/>
  </w:style>
  <w:style w:type="character" w:customStyle="1" w:styleId="WW8Num1z3">
    <w:name w:val="WW8Num1z3"/>
    <w:qFormat/>
    <w:rsid w:val="002407B8"/>
  </w:style>
  <w:style w:type="character" w:customStyle="1" w:styleId="WW8Num1z4">
    <w:name w:val="WW8Num1z4"/>
    <w:qFormat/>
    <w:rsid w:val="002407B8"/>
  </w:style>
  <w:style w:type="character" w:customStyle="1" w:styleId="WW8Num1z5">
    <w:name w:val="WW8Num1z5"/>
    <w:qFormat/>
    <w:rsid w:val="002407B8"/>
  </w:style>
  <w:style w:type="character" w:customStyle="1" w:styleId="WW8Num1z6">
    <w:name w:val="WW8Num1z6"/>
    <w:qFormat/>
    <w:rsid w:val="002407B8"/>
  </w:style>
  <w:style w:type="character" w:customStyle="1" w:styleId="WW8Num1z7">
    <w:name w:val="WW8Num1z7"/>
    <w:qFormat/>
    <w:rsid w:val="002407B8"/>
  </w:style>
  <w:style w:type="character" w:customStyle="1" w:styleId="WW8Num1z8">
    <w:name w:val="WW8Num1z8"/>
    <w:qFormat/>
    <w:rsid w:val="002407B8"/>
  </w:style>
  <w:style w:type="character" w:customStyle="1" w:styleId="Domylnaczcionkaakapitu1">
    <w:name w:val="Domyślna czcionka akapitu1"/>
    <w:qFormat/>
    <w:rsid w:val="002407B8"/>
  </w:style>
  <w:style w:type="character" w:customStyle="1" w:styleId="StopkaZnak">
    <w:name w:val="Stopka Znak"/>
    <w:qFormat/>
    <w:rsid w:val="002407B8"/>
    <w:rPr>
      <w:rFonts w:ascii="Calibri" w:eastAsia="Calibri" w:hAnsi="Calibri" w:cs="Calibri"/>
      <w:sz w:val="22"/>
      <w:szCs w:val="22"/>
      <w:lang w:val="pl-PL" w:eastAsia="ar-SA" w:bidi="ar-SA"/>
    </w:rPr>
  </w:style>
  <w:style w:type="character" w:customStyle="1" w:styleId="Nagwek2Znak">
    <w:name w:val="Nagłówek 2 Znak"/>
    <w:qFormat/>
    <w:rsid w:val="002407B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qFormat/>
    <w:rsid w:val="002407B8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qFormat/>
    <w:rsid w:val="002407B8"/>
    <w:rPr>
      <w:rFonts w:ascii="Calibri" w:eastAsia="Calibri" w:hAnsi="Calibri" w:cs="Calibri"/>
      <w:sz w:val="22"/>
      <w:szCs w:val="22"/>
    </w:rPr>
  </w:style>
  <w:style w:type="character" w:styleId="Hipercze">
    <w:name w:val="Hyperlink"/>
    <w:rsid w:val="002407B8"/>
    <w:rPr>
      <w:color w:val="0563C1"/>
      <w:u w:val="single"/>
    </w:rPr>
  </w:style>
  <w:style w:type="character" w:customStyle="1" w:styleId="Nagwek1Znak">
    <w:name w:val="Nagłówek 1 Znak"/>
    <w:qFormat/>
    <w:rsid w:val="002407B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4Char">
    <w:name w:val="Heading 4 Char"/>
    <w:basedOn w:val="Domylnaczcionkaakapitu"/>
    <w:link w:val="Heading4"/>
    <w:uiPriority w:val="9"/>
    <w:qFormat/>
    <w:rsid w:val="002407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next w:val="Tekstpodstawowy"/>
    <w:qFormat/>
    <w:rsid w:val="002407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07B8"/>
    <w:pPr>
      <w:spacing w:after="120"/>
    </w:pPr>
  </w:style>
  <w:style w:type="paragraph" w:styleId="Lista">
    <w:name w:val="List"/>
    <w:basedOn w:val="Tekstpodstawowy"/>
    <w:rsid w:val="002407B8"/>
    <w:rPr>
      <w:rFonts w:cs="Arial"/>
    </w:rPr>
  </w:style>
  <w:style w:type="paragraph" w:customStyle="1" w:styleId="Caption">
    <w:name w:val="Caption"/>
    <w:basedOn w:val="Normalny"/>
    <w:qFormat/>
    <w:rsid w:val="002407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07B8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2407B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rsid w:val="002407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rsid w:val="002407B8"/>
  </w:style>
  <w:style w:type="paragraph" w:customStyle="1" w:styleId="Footer">
    <w:name w:val="Footer"/>
    <w:basedOn w:val="Normalny"/>
    <w:rsid w:val="002407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2407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Normalny"/>
    <w:rsid w:val="002407B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2407B8"/>
    <w:pPr>
      <w:suppressLineNumbers/>
    </w:pPr>
  </w:style>
  <w:style w:type="paragraph" w:customStyle="1" w:styleId="Nagwektabeli">
    <w:name w:val="Nagłówek tabeli"/>
    <w:basedOn w:val="Zawartotabeli"/>
    <w:qFormat/>
    <w:rsid w:val="002407B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4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1781</Words>
  <Characters>10688</Characters>
  <Application>Microsoft Office Word</Application>
  <DocSecurity>0</DocSecurity>
  <Lines>89</Lines>
  <Paragraphs>24</Paragraphs>
  <ScaleCrop>false</ScaleCrop>
  <Company/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</dc:title>
  <dc:creator>Maśniak</dc:creator>
  <cp:lastModifiedBy>airman</cp:lastModifiedBy>
  <cp:revision>3</cp:revision>
  <cp:lastPrinted>2024-07-03T12:04:00Z</cp:lastPrinted>
  <dcterms:created xsi:type="dcterms:W3CDTF">2024-07-04T05:40:00Z</dcterms:created>
  <dcterms:modified xsi:type="dcterms:W3CDTF">2024-07-04T05:45:00Z</dcterms:modified>
  <dc:language>pl-PL</dc:language>
</cp:coreProperties>
</file>